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https://projektai.intranet.litgrid.eu/PWA/Balbieriškio%20TP/_layouts/15/DocIdRedir.aspx?ID=PVIS-1389109399-107</Url>
      <Description>PVIS-1389109399-107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163BFC-86DA-405A-8C92-712BD6C09699}"/>
</file>

<file path=customXml/itemProps3.xml><?xml version="1.0" encoding="utf-8"?>
<ds:datastoreItem xmlns:ds="http://schemas.openxmlformats.org/officeDocument/2006/customXml" ds:itemID="{A73F91A2-4FF9-4888-B347-B7CEFA23C570}"/>
</file>

<file path=customXml/itemProps4.xml><?xml version="1.0" encoding="utf-8"?>
<ds:datastoreItem xmlns:ds="http://schemas.openxmlformats.org/officeDocument/2006/customXml" ds:itemID="{4F640E48-1C36-4E9C-B315-E2D2033B8C12}"/>
</file>

<file path=customXml/itemProps5.xml><?xml version="1.0" encoding="utf-8"?>
<ds:datastoreItem xmlns:ds="http://schemas.openxmlformats.org/officeDocument/2006/customXml" ds:itemID="{02264911-707F-4263-9669-CDB13523C8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0x01010066872F3CC8F7D84995438B893169A08002002FF66CF8151E9A4895368532F4C4AB0A</vt:lpwstr>
  </property>
  <property fmtid="{D5CDD505-2E9C-101B-9397-08002B2CF9AE}" pid="4" name="_dlc_DocIdItemGuid">
    <vt:lpwstr>6cf88565-79b8-4eaa-a095-971c79bdc499</vt:lpwstr>
  </property>
</Properties>
</file>